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6"/>
        <w:widowControl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pStyle w:val="6"/>
        <w:widowControl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响应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文件要求一览表</w:t>
      </w:r>
    </w:p>
    <w:p>
      <w:pPr>
        <w:pStyle w:val="6"/>
        <w:widowControl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资质证书复印件、相关业绩合同复印件（根据资格要求提供）、</w:t>
            </w:r>
            <w:r>
              <w:rPr>
                <w:rFonts w:hint="eastAsia" w:ascii="宋体" w:hAnsi="宋体"/>
                <w:color w:val="000000"/>
                <w:szCs w:val="21"/>
              </w:rPr>
              <w:t>法定代表人证明书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、法定代表人授权委托书及身份证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报价不得超过遴选上限价，保留小数点后4位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评审项目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</w:tbl>
    <w:p>
      <w:pPr>
        <w:jc w:val="both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NDY0OTVjYmMyNjY4ZWFiMTE1OThmOTU5OTBiNDcifQ=="/>
    <w:docVar w:name="KSO_WPS_MARK_KEY" w:val="b0509a92-99a2-462f-8895-18913d0e63c4"/>
  </w:docVars>
  <w:rsids>
    <w:rsidRoot w:val="1ED246AF"/>
    <w:rsid w:val="1ED246AF"/>
    <w:rsid w:val="4DD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0</TotalTime>
  <ScaleCrop>false</ScaleCrop>
  <LinksUpToDate>false</LinksUpToDate>
  <CharactersWithSpaces>204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2020-12-08T01:51:00Z</dcterms:created>
  <dc:creator>廖蜀黍</dc:creator>
  <cp:lastModifiedBy>曹娟/综合管理部/武汉城投置业集团有限公司</cp:lastModifiedBy>
  <dcterms:modified xsi:type="dcterms:W3CDTF">2024-04-10T04:00:24Z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8737CA5525CE42FB8487C0AABB9A0BF3</vt:lpwstr>
  </property>
</Properties>
</file>